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3238" w14:textId="2720330B" w:rsidR="00844C71" w:rsidRDefault="006C04D1" w:rsidP="006C04D1">
      <w:pPr>
        <w:pStyle w:val="LTASub-heading1"/>
      </w:pPr>
      <w:r w:rsidRPr="006C04D1">
        <w:t>Policy</w:t>
      </w:r>
      <w:r>
        <w:t xml:space="preserve"> </w:t>
      </w:r>
      <w:r w:rsidR="001501DF">
        <w:t>on the use of changing rooms</w:t>
      </w:r>
      <w:r w:rsidR="00DF12C7">
        <w:t xml:space="preserve"> </w:t>
      </w:r>
    </w:p>
    <w:p w14:paraId="7BCE7D62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3BAD2026" w14:textId="4C1BF7FC" w:rsidR="001501DF" w:rsidRPr="001501DF" w:rsidRDefault="005E18E2" w:rsidP="001501DF">
      <w:bookmarkStart w:id="0" w:name="_Hlk54955556"/>
      <w:r>
        <w:t>Wolverhampton Lawn Tennis and Squash Club</w:t>
      </w:r>
      <w:r w:rsidR="001501DF" w:rsidRPr="001501DF">
        <w:t xml:space="preserve"> </w:t>
      </w:r>
      <w:bookmarkEnd w:id="0"/>
      <w:r w:rsidR="001501DF" w:rsidRPr="001501DF">
        <w:t xml:space="preserve">strives to ensure that all children are safeguarded from abuse and have an enjoyable </w:t>
      </w:r>
      <w:r w:rsidR="00DF12C7">
        <w:t>sporting</w:t>
      </w:r>
      <w:r w:rsidR="001501DF" w:rsidRPr="001501DF">
        <w:t xml:space="preserve"> experience. </w:t>
      </w:r>
    </w:p>
    <w:p w14:paraId="7BB71BE8" w14:textId="77777777" w:rsidR="001501DF" w:rsidRPr="001501DF" w:rsidRDefault="001501DF" w:rsidP="001501DF"/>
    <w:p w14:paraId="3AB685C6" w14:textId="4F23CFC2" w:rsidR="001501DF" w:rsidRDefault="001501DF" w:rsidP="001501DF">
      <w:pPr>
        <w:rPr>
          <w:lang w:val="en-US"/>
        </w:rPr>
      </w:pPr>
      <w:r w:rsidRPr="001501DF">
        <w:t xml:space="preserve">This document sets out the </w:t>
      </w:r>
      <w:r w:rsidR="005E18E2" w:rsidRPr="005E18E2">
        <w:t xml:space="preserve">Wolverhampton Lawn Tennis and Squash Club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0736C564" w14:textId="77777777" w:rsidR="001501DF" w:rsidRPr="001501DF" w:rsidRDefault="001501DF" w:rsidP="001501DF"/>
    <w:p w14:paraId="5B3F333E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229DA7EB" w14:textId="77777777" w:rsidR="00010F06" w:rsidRPr="006C04D1" w:rsidRDefault="00010F06" w:rsidP="006C04D1">
      <w:pPr>
        <w:jc w:val="both"/>
      </w:pPr>
    </w:p>
    <w:p w14:paraId="3312D317" w14:textId="596BBF14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 to separate changing</w:t>
      </w:r>
      <w:r w:rsidR="00DF12C7">
        <w:t xml:space="preserve"> at the indoor tennis courts or in the toilet cubicles in the main building</w:t>
      </w:r>
      <w:r w:rsidRPr="006C04D1">
        <w:t>.</w:t>
      </w:r>
      <w:r w:rsidR="00010F06" w:rsidRPr="006C04D1">
        <w:t xml:space="preserve">  </w:t>
      </w:r>
    </w:p>
    <w:p w14:paraId="7438EDA6" w14:textId="77777777" w:rsidR="00010F06" w:rsidRPr="006C04D1" w:rsidRDefault="00010F06" w:rsidP="006C04D1">
      <w:pPr>
        <w:jc w:val="both"/>
      </w:pPr>
    </w:p>
    <w:p w14:paraId="4701E068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2E0ACD39" w14:textId="77777777" w:rsidR="00010F06" w:rsidRPr="006C04D1" w:rsidRDefault="00010F06" w:rsidP="006C04D1">
      <w:pPr>
        <w:jc w:val="both"/>
      </w:pPr>
    </w:p>
    <w:p w14:paraId="316DB737" w14:textId="729A9554" w:rsidR="00600AB8" w:rsidRDefault="00973FCB" w:rsidP="00153BEF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</w:t>
      </w:r>
      <w:r w:rsidR="00DF12C7">
        <w:t>.</w:t>
      </w:r>
    </w:p>
    <w:p w14:paraId="2F5FB88B" w14:textId="77777777" w:rsidR="00DF12C7" w:rsidRDefault="00DF12C7" w:rsidP="00DF12C7">
      <w:pPr>
        <w:jc w:val="both"/>
      </w:pPr>
    </w:p>
    <w:p w14:paraId="591A7B4A" w14:textId="4264B7B6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</w:t>
      </w:r>
      <w:r w:rsidR="00DF12C7">
        <w:t>.</w:t>
      </w:r>
    </w:p>
    <w:p w14:paraId="67F8BC91" w14:textId="77777777" w:rsidR="00973FCB" w:rsidRPr="006C04D1" w:rsidRDefault="00973FCB" w:rsidP="006C04D1">
      <w:pPr>
        <w:jc w:val="both"/>
      </w:pPr>
    </w:p>
    <w:p w14:paraId="4C66FC17" w14:textId="5A9740B2" w:rsidR="00973FCB" w:rsidRPr="006C04D1" w:rsidRDefault="00DF12C7" w:rsidP="001501DF">
      <w:pPr>
        <w:pStyle w:val="ListParagraph"/>
        <w:numPr>
          <w:ilvl w:val="0"/>
          <w:numId w:val="26"/>
        </w:numPr>
        <w:jc w:val="both"/>
      </w:pPr>
      <w:r>
        <w:t>The photo/video function on m</w:t>
      </w:r>
      <w:r w:rsidR="00973FCB" w:rsidRPr="006C04D1">
        <w:t>obile phones must not be used in changing rooms.</w:t>
      </w:r>
    </w:p>
    <w:p w14:paraId="25E1CA09" w14:textId="77777777" w:rsidR="00973FCB" w:rsidRPr="006C04D1" w:rsidRDefault="00973FCB" w:rsidP="006C04D1">
      <w:pPr>
        <w:jc w:val="both"/>
      </w:pPr>
    </w:p>
    <w:p w14:paraId="62108047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2E1608CC" w14:textId="77777777" w:rsidR="00973FCB" w:rsidRPr="006C04D1" w:rsidRDefault="00973FCB" w:rsidP="006C04D1">
      <w:pPr>
        <w:jc w:val="both"/>
      </w:pPr>
    </w:p>
    <w:p w14:paraId="1E5C4E42" w14:textId="1952F96D" w:rsidR="00844C7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 xml:space="preserve">riate additional clothing </w:t>
      </w:r>
      <w:proofErr w:type="gramStart"/>
      <w:r w:rsidR="006C04D1" w:rsidRPr="006C04D1">
        <w:t>e.g.</w:t>
      </w:r>
      <w:proofErr w:type="gramEnd"/>
      <w:r w:rsidR="006C04D1" w:rsidRPr="006C04D1">
        <w:t xml:space="preserve"> t</w:t>
      </w:r>
      <w:r w:rsidRPr="006C04D1">
        <w:t>racksuits etc.</w:t>
      </w:r>
    </w:p>
    <w:p w14:paraId="307EDE78" w14:textId="77777777" w:rsidR="00DF12C7" w:rsidRDefault="00DF12C7" w:rsidP="00DF12C7">
      <w:pPr>
        <w:pStyle w:val="ListParagraph"/>
      </w:pPr>
    </w:p>
    <w:p w14:paraId="1F378891" w14:textId="6EEB79F9" w:rsidR="00DF12C7" w:rsidRDefault="00DF12C7" w:rsidP="00DF12C7">
      <w:pPr>
        <w:jc w:val="both"/>
      </w:pPr>
    </w:p>
    <w:p w14:paraId="5AB3480E" w14:textId="6194516A" w:rsidR="00DF12C7" w:rsidRDefault="00DF12C7" w:rsidP="00DF12C7">
      <w:pPr>
        <w:jc w:val="both"/>
      </w:pPr>
      <w:r>
        <w:t>Policy created on 10</w:t>
      </w:r>
      <w:r w:rsidRPr="00DF12C7">
        <w:rPr>
          <w:vertAlign w:val="superscript"/>
        </w:rPr>
        <w:t>th</w:t>
      </w:r>
      <w:r>
        <w:t xml:space="preserve"> Nov 2020</w:t>
      </w:r>
    </w:p>
    <w:p w14:paraId="120442D3" w14:textId="48846108" w:rsidR="00DA201D" w:rsidRDefault="00DA201D" w:rsidP="00DF12C7">
      <w:pPr>
        <w:jc w:val="both"/>
      </w:pPr>
    </w:p>
    <w:p w14:paraId="198B5B95" w14:textId="0B124511" w:rsidR="00DA201D" w:rsidRDefault="00DA201D" w:rsidP="00DF12C7">
      <w:pPr>
        <w:jc w:val="both"/>
      </w:pPr>
      <w:r>
        <w:t>Executive Committee</w:t>
      </w:r>
    </w:p>
    <w:p w14:paraId="56F0464F" w14:textId="77777777" w:rsidR="00DA201D" w:rsidRDefault="00DA201D" w:rsidP="00DF12C7">
      <w:pPr>
        <w:jc w:val="both"/>
      </w:pPr>
    </w:p>
    <w:p w14:paraId="51FA50A5" w14:textId="3EAF73D3" w:rsidR="00DF12C7" w:rsidRPr="006C04D1" w:rsidRDefault="00DF12C7" w:rsidP="00DF12C7">
      <w:pPr>
        <w:jc w:val="both"/>
      </w:pPr>
      <w:r>
        <w:t>Review date 10</w:t>
      </w:r>
      <w:r w:rsidRPr="00DF12C7">
        <w:rPr>
          <w:vertAlign w:val="superscript"/>
        </w:rPr>
        <w:t>th</w:t>
      </w:r>
      <w:r>
        <w:t xml:space="preserve"> Nov 2022</w:t>
      </w:r>
    </w:p>
    <w:sectPr w:rsidR="00DF12C7" w:rsidRPr="006C04D1" w:rsidSect="00867D2A">
      <w:headerReference w:type="default" r:id="rId7"/>
      <w:footerReference w:type="first" r:id="rId8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9A72" w14:textId="77777777" w:rsidR="00105BC4" w:rsidRDefault="00105BC4">
      <w:r>
        <w:separator/>
      </w:r>
    </w:p>
  </w:endnote>
  <w:endnote w:type="continuationSeparator" w:id="0">
    <w:p w14:paraId="6ADF6E7B" w14:textId="77777777" w:rsidR="00105BC4" w:rsidRDefault="001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8857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46F8338" wp14:editId="1509B78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0533" w14:textId="77777777" w:rsidR="00105BC4" w:rsidRDefault="00105BC4">
      <w:r>
        <w:separator/>
      </w:r>
    </w:p>
  </w:footnote>
  <w:footnote w:type="continuationSeparator" w:id="0">
    <w:p w14:paraId="173843BF" w14:textId="77777777" w:rsidR="00105BC4" w:rsidRDefault="001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462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11999">
    <w:abstractNumId w:val="9"/>
  </w:num>
  <w:num w:numId="2" w16cid:durableId="1820001794">
    <w:abstractNumId w:val="7"/>
  </w:num>
  <w:num w:numId="3" w16cid:durableId="347874670">
    <w:abstractNumId w:val="6"/>
  </w:num>
  <w:num w:numId="4" w16cid:durableId="70322480">
    <w:abstractNumId w:val="5"/>
  </w:num>
  <w:num w:numId="5" w16cid:durableId="1580943856">
    <w:abstractNumId w:val="4"/>
  </w:num>
  <w:num w:numId="6" w16cid:durableId="584144365">
    <w:abstractNumId w:val="8"/>
  </w:num>
  <w:num w:numId="7" w16cid:durableId="1929338970">
    <w:abstractNumId w:val="3"/>
  </w:num>
  <w:num w:numId="8" w16cid:durableId="272177134">
    <w:abstractNumId w:val="2"/>
  </w:num>
  <w:num w:numId="9" w16cid:durableId="1209948366">
    <w:abstractNumId w:val="1"/>
  </w:num>
  <w:num w:numId="10" w16cid:durableId="1945648080">
    <w:abstractNumId w:val="0"/>
  </w:num>
  <w:num w:numId="11" w16cid:durableId="2000964547">
    <w:abstractNumId w:val="24"/>
  </w:num>
  <w:num w:numId="12" w16cid:durableId="2027976909">
    <w:abstractNumId w:val="18"/>
  </w:num>
  <w:num w:numId="13" w16cid:durableId="1913656505">
    <w:abstractNumId w:val="21"/>
  </w:num>
  <w:num w:numId="14" w16cid:durableId="1602908815">
    <w:abstractNumId w:val="11"/>
  </w:num>
  <w:num w:numId="15" w16cid:durableId="1699701008">
    <w:abstractNumId w:val="16"/>
  </w:num>
  <w:num w:numId="16" w16cid:durableId="843933509">
    <w:abstractNumId w:val="23"/>
  </w:num>
  <w:num w:numId="17" w16cid:durableId="303589221">
    <w:abstractNumId w:val="15"/>
  </w:num>
  <w:num w:numId="18" w16cid:durableId="586621906">
    <w:abstractNumId w:val="13"/>
  </w:num>
  <w:num w:numId="19" w16cid:durableId="1745831043">
    <w:abstractNumId w:val="12"/>
  </w:num>
  <w:num w:numId="20" w16cid:durableId="706032332">
    <w:abstractNumId w:val="20"/>
  </w:num>
  <w:num w:numId="21" w16cid:durableId="602346220">
    <w:abstractNumId w:val="10"/>
  </w:num>
  <w:num w:numId="22" w16cid:durableId="707920775">
    <w:abstractNumId w:val="17"/>
  </w:num>
  <w:num w:numId="23" w16cid:durableId="630795029">
    <w:abstractNumId w:val="14"/>
  </w:num>
  <w:num w:numId="24" w16cid:durableId="1834299243">
    <w:abstractNumId w:val="19"/>
  </w:num>
  <w:num w:numId="25" w16cid:durableId="1613125124">
    <w:abstractNumId w:val="25"/>
  </w:num>
  <w:num w:numId="26" w16cid:durableId="7561711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05BC4"/>
    <w:rsid w:val="001501DF"/>
    <w:rsid w:val="001732F1"/>
    <w:rsid w:val="00203DA5"/>
    <w:rsid w:val="0026363A"/>
    <w:rsid w:val="003B352C"/>
    <w:rsid w:val="003E2EF3"/>
    <w:rsid w:val="003F34DD"/>
    <w:rsid w:val="003F4F30"/>
    <w:rsid w:val="00475BB6"/>
    <w:rsid w:val="0058453B"/>
    <w:rsid w:val="00590B68"/>
    <w:rsid w:val="005E18E2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44C71"/>
    <w:rsid w:val="00850EAB"/>
    <w:rsid w:val="00867D2A"/>
    <w:rsid w:val="008C1811"/>
    <w:rsid w:val="008E1C7E"/>
    <w:rsid w:val="009269D3"/>
    <w:rsid w:val="00973FCB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1C2F"/>
    <w:rsid w:val="00CB70B0"/>
    <w:rsid w:val="00CE3632"/>
    <w:rsid w:val="00CF4A69"/>
    <w:rsid w:val="00CF576A"/>
    <w:rsid w:val="00CF76AA"/>
    <w:rsid w:val="00D06D4F"/>
    <w:rsid w:val="00D82488"/>
    <w:rsid w:val="00DA201D"/>
    <w:rsid w:val="00DA6A2A"/>
    <w:rsid w:val="00DB3C54"/>
    <w:rsid w:val="00DF12C7"/>
    <w:rsid w:val="00E65DDC"/>
    <w:rsid w:val="00F055ED"/>
    <w:rsid w:val="00F148D5"/>
    <w:rsid w:val="00F509A7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5D514"/>
  <w14:defaultImageDpi w14:val="300"/>
  <w15:docId w15:val="{BF760ABC-124A-4CC3-BA2B-B976AC9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Marc Hughes</cp:lastModifiedBy>
  <cp:revision>5</cp:revision>
  <cp:lastPrinted>1901-01-01T00:00:00Z</cp:lastPrinted>
  <dcterms:created xsi:type="dcterms:W3CDTF">2020-11-10T16:34:00Z</dcterms:created>
  <dcterms:modified xsi:type="dcterms:W3CDTF">2023-03-14T11:57:00Z</dcterms:modified>
</cp:coreProperties>
</file>